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94B" w:rsidRPr="00300406" w:rsidRDefault="00EF494B" w:rsidP="00EF494B">
      <w:pPr>
        <w:pStyle w:val="BijlageGenummerdKop"/>
        <w:numPr>
          <w:ilvl w:val="0"/>
          <w:numId w:val="0"/>
        </w:numPr>
      </w:pPr>
      <w:bookmarkStart w:id="0" w:name="_Toc496111700"/>
      <w:bookmarkStart w:id="1" w:name="_Toc13126485"/>
      <w:bookmarkStart w:id="2" w:name="_Toc40278783"/>
      <w:bookmarkStart w:id="3" w:name="_GoBack"/>
      <w:r>
        <w:t xml:space="preserve">Bijlage D </w:t>
      </w:r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  <w:bookmarkEnd w:id="2"/>
    </w:p>
    <w:bookmarkEnd w:id="3"/>
    <w:p w:rsidR="00EF494B" w:rsidRPr="00300406" w:rsidRDefault="00EF494B" w:rsidP="00EF494B">
      <w:pPr>
        <w:pStyle w:val="broodtekst"/>
      </w:pPr>
      <w:r w:rsidRPr="00300406">
        <w:t xml:space="preserve">Naam en adres van de onderneming (de gegadigde/inschrijver): 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 xml:space="preserve">KvK-nummer: ……… 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 xml:space="preserve">Vestigingsnummer: ………… 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Contactpersoon van de onderneming (naam, email, telefoon):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EF494B" w:rsidRPr="00300406" w:rsidRDefault="00EF494B" w:rsidP="00EF494B">
      <w:pPr>
        <w:pStyle w:val="broodtekst"/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dient hierbij voor de zaak met zaaknummer [</w:t>
      </w:r>
      <w:r>
        <w:rPr>
          <w:rFonts w:cs="Arial"/>
          <w:szCs w:val="18"/>
        </w:rPr>
        <w:t>31158610</w:t>
      </w:r>
      <w:r w:rsidRPr="00300406">
        <w:rPr>
          <w:rFonts w:cs="Arial"/>
          <w:szCs w:val="18"/>
        </w:rPr>
        <w:t xml:space="preserve">]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:rsidR="00EF494B" w:rsidRPr="00300406" w:rsidRDefault="00EF494B" w:rsidP="00EF494B"/>
    <w:p w:rsidR="00EF494B" w:rsidRPr="00300406" w:rsidRDefault="00EF494B" w:rsidP="00EF494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EF494B" w:rsidRPr="00300406" w:rsidRDefault="00EF494B" w:rsidP="00EF494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EF494B" w:rsidRPr="00300406" w:rsidRDefault="00EF494B" w:rsidP="00EF494B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EF494B" w:rsidRPr="00300406" w:rsidRDefault="00EF494B" w:rsidP="00EF494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:rsidR="00EF494B" w:rsidRPr="00300406" w:rsidRDefault="00EF494B" w:rsidP="00EF494B">
      <w:pPr>
        <w:rPr>
          <w:rFonts w:cs="Arial"/>
          <w:szCs w:val="18"/>
        </w:rPr>
      </w:pPr>
    </w:p>
    <w:p w:rsidR="00EF494B" w:rsidRPr="00300406" w:rsidRDefault="00EF494B" w:rsidP="00EF494B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:rsidR="00EF494B" w:rsidRPr="00300406" w:rsidRDefault="00EF494B" w:rsidP="00EF494B">
      <w:pPr>
        <w:rPr>
          <w:b/>
        </w:rPr>
      </w:pPr>
    </w:p>
    <w:p w:rsidR="00EF494B" w:rsidRPr="00300406" w:rsidRDefault="00EF494B" w:rsidP="00EF494B">
      <w:pPr>
        <w:rPr>
          <w:rFonts w:cs="V&amp;W Syntax (Adobe)"/>
        </w:rPr>
      </w:pPr>
      <w:r w:rsidRPr="00300406">
        <w:t>Deze verklaring dient digitaal te worden ondertekend conform paragraaf 4.3 respectievelijk</w:t>
      </w:r>
      <w:r w:rsidRPr="00300406">
        <w:rPr>
          <w:color w:val="000000" w:themeColor="text1"/>
        </w:rPr>
        <w:t xml:space="preserve"> </w:t>
      </w:r>
      <w:r w:rsidRPr="00300406">
        <w:t>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:rsidR="00F5001A" w:rsidRDefault="004D23CE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1DB" w:rsidRDefault="007641DB" w:rsidP="007641DB">
      <w:pPr>
        <w:spacing w:line="240" w:lineRule="auto"/>
      </w:pPr>
      <w:r>
        <w:separator/>
      </w:r>
    </w:p>
  </w:endnote>
  <w:endnote w:type="continuationSeparator" w:id="0">
    <w:p w:rsidR="007641DB" w:rsidRDefault="007641DB" w:rsidP="007641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1DB" w:rsidRDefault="007641DB" w:rsidP="007641DB">
      <w:pPr>
        <w:spacing w:line="240" w:lineRule="auto"/>
      </w:pPr>
      <w:r>
        <w:separator/>
      </w:r>
    </w:p>
  </w:footnote>
  <w:footnote w:type="continuationSeparator" w:id="0">
    <w:p w:rsidR="007641DB" w:rsidRDefault="007641DB" w:rsidP="007641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1DB" w:rsidRPr="007641DB" w:rsidRDefault="007641DB" w:rsidP="007641DB">
    <w:pPr>
      <w:pStyle w:val="Default"/>
      <w:rPr>
        <w:rFonts w:ascii="Verdana" w:hAnsi="Verdana"/>
        <w:sz w:val="18"/>
        <w:szCs w:val="18"/>
      </w:rPr>
    </w:pPr>
    <w:r w:rsidRPr="007641DB">
      <w:rPr>
        <w:rFonts w:ascii="Verdana" w:hAnsi="Verdana"/>
        <w:sz w:val="18"/>
        <w:szCs w:val="18"/>
      </w:rPr>
      <w:t>Behoort bij zaaknummer: 31158610</w:t>
    </w:r>
  </w:p>
  <w:p w:rsidR="007641DB" w:rsidRDefault="007641D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94B"/>
    <w:rsid w:val="004D23CE"/>
    <w:rsid w:val="007641DB"/>
    <w:rsid w:val="00C821E6"/>
    <w:rsid w:val="00EF494B"/>
    <w:rsid w:val="00F2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B2857-5F02-47D1-95EE-CCD17F7E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EF494B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EF494B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EF494B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EF494B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EF494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EF494B"/>
    <w:rPr>
      <w:rFonts w:ascii="Verdana" w:eastAsia="Times New Roman" w:hAnsi="Verdana" w:cs="Times New Roman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641DB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641DB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641DB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641DB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7641DB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2</cp:revision>
  <dcterms:created xsi:type="dcterms:W3CDTF">2020-05-20T11:25:00Z</dcterms:created>
  <dcterms:modified xsi:type="dcterms:W3CDTF">2020-05-20T11:25:00Z</dcterms:modified>
</cp:coreProperties>
</file>